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5288370C"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A951A8">
        <w:rPr>
          <w:rStyle w:val="Strong"/>
          <w:sz w:val="28"/>
          <w:szCs w:val="28"/>
        </w:rPr>
        <w:t>Dec</w:t>
      </w:r>
      <w:r w:rsidR="006F38DC">
        <w:rPr>
          <w:rStyle w:val="Strong"/>
          <w:sz w:val="28"/>
          <w:szCs w:val="28"/>
        </w:rPr>
        <w:t>em</w:t>
      </w:r>
      <w:r w:rsidR="00864B7D" w:rsidRPr="008721CC">
        <w:rPr>
          <w:rStyle w:val="Strong"/>
          <w:sz w:val="28"/>
          <w:szCs w:val="28"/>
        </w:rPr>
        <w:t xml:space="preserve">ber </w:t>
      </w:r>
      <w:r w:rsidR="00A951A8">
        <w:rPr>
          <w:rStyle w:val="Strong"/>
          <w:sz w:val="28"/>
          <w:szCs w:val="28"/>
        </w:rPr>
        <w:t>6</w:t>
      </w:r>
      <w:r w:rsidR="00301AF6" w:rsidRPr="008721CC">
        <w:rPr>
          <w:rStyle w:val="Strong"/>
          <w:sz w:val="28"/>
          <w:szCs w:val="28"/>
        </w:rPr>
        <w:t>, 2022</w:t>
      </w:r>
      <w:r w:rsidR="006C27BE" w:rsidRPr="008721CC">
        <w:rPr>
          <w:rStyle w:val="Strong"/>
          <w:sz w:val="28"/>
          <w:szCs w:val="28"/>
        </w:rPr>
        <w:t xml:space="preserve"> </w:t>
      </w:r>
      <w:r w:rsidR="00CF5573">
        <w:rPr>
          <w:rStyle w:val="Strong"/>
          <w:sz w:val="28"/>
          <w:szCs w:val="28"/>
        </w:rPr>
        <w:t>(</w:t>
      </w:r>
      <w:r w:rsidR="005B3D62">
        <w:rPr>
          <w:rStyle w:val="Strong"/>
          <w:sz w:val="28"/>
          <w:szCs w:val="28"/>
        </w:rPr>
        <w:t>DRAFT for A</w:t>
      </w:r>
      <w:r w:rsidR="00A951A8">
        <w:rPr>
          <w:rStyle w:val="Strong"/>
          <w:sz w:val="28"/>
          <w:szCs w:val="28"/>
        </w:rPr>
        <w:t>pproval</w:t>
      </w:r>
      <w:r w:rsidR="00CF5573">
        <w:rPr>
          <w:rStyle w:val="Strong"/>
          <w:sz w:val="28"/>
          <w:szCs w:val="28"/>
        </w:rPr>
        <w:t>)</w:t>
      </w:r>
    </w:p>
    <w:p w14:paraId="28916C3C" w14:textId="4B224F94"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6F38DC">
        <w:rPr>
          <w:rFonts w:ascii="Arial" w:hAnsi="Arial" w:cs="Arial"/>
          <w:sz w:val="24"/>
          <w:szCs w:val="24"/>
        </w:rPr>
        <w:t xml:space="preserve"> Vice Chair;</w:t>
      </w:r>
      <w:r w:rsidR="00095174" w:rsidRPr="008721CC">
        <w:rPr>
          <w:rFonts w:ascii="Arial" w:hAnsi="Arial" w:cs="Arial"/>
          <w:sz w:val="24"/>
          <w:szCs w:val="24"/>
        </w:rPr>
        <w:t xml:space="preserve"> </w:t>
      </w:r>
      <w:r w:rsidR="003D4D08" w:rsidRPr="008721CC">
        <w:rPr>
          <w:rFonts w:ascii="Arial" w:hAnsi="Arial" w:cs="Arial"/>
          <w:sz w:val="24"/>
          <w:szCs w:val="24"/>
        </w:rPr>
        <w:t xml:space="preserve">Patty Gainer, </w:t>
      </w:r>
      <w:r w:rsidR="009F4644" w:rsidRPr="008721CC">
        <w:rPr>
          <w:rFonts w:ascii="Arial" w:hAnsi="Arial" w:cs="Arial"/>
          <w:sz w:val="24"/>
          <w:szCs w:val="24"/>
        </w:rPr>
        <w:t>Carol Moss,</w:t>
      </w:r>
      <w:r w:rsidR="0067419A" w:rsidRPr="008721CC">
        <w:rPr>
          <w:rFonts w:ascii="Arial" w:hAnsi="Arial" w:cs="Arial"/>
          <w:sz w:val="24"/>
          <w:szCs w:val="24"/>
        </w:rPr>
        <w:t xml:space="preserve"> </w:t>
      </w:r>
      <w:proofErr w:type="spellStart"/>
      <w:r w:rsidR="00267A93" w:rsidRPr="008721CC">
        <w:rPr>
          <w:rFonts w:ascii="Arial" w:hAnsi="Arial" w:cs="Arial"/>
          <w:sz w:val="24"/>
          <w:szCs w:val="24"/>
        </w:rPr>
        <w:t>LaTasha</w:t>
      </w:r>
      <w:proofErr w:type="spellEnd"/>
      <w:r w:rsidR="00267A93" w:rsidRPr="008721CC">
        <w:rPr>
          <w:rFonts w:ascii="Arial" w:hAnsi="Arial" w:cs="Arial"/>
          <w:sz w:val="24"/>
          <w:szCs w:val="24"/>
        </w:rPr>
        <w:t xml:space="preserve"> Richardson, </w:t>
      </w:r>
      <w:r w:rsidR="00847D49" w:rsidRPr="008721CC">
        <w:rPr>
          <w:rFonts w:ascii="Arial" w:hAnsi="Arial" w:cs="Arial"/>
          <w:sz w:val="24"/>
          <w:szCs w:val="24"/>
        </w:rPr>
        <w:t>Kathy Sachen</w:t>
      </w:r>
      <w:r w:rsidR="006F38DC">
        <w:rPr>
          <w:rFonts w:ascii="Arial" w:hAnsi="Arial" w:cs="Arial"/>
          <w:sz w:val="24"/>
          <w:szCs w:val="24"/>
        </w:rPr>
        <w:t>, Angela Talent</w:t>
      </w:r>
      <w:r w:rsidR="009E1287" w:rsidRPr="008721CC">
        <w:rPr>
          <w:rFonts w:ascii="Arial" w:hAnsi="Arial" w:cs="Arial"/>
          <w:sz w:val="24"/>
          <w:szCs w:val="24"/>
        </w:rPr>
        <w:t>.</w:t>
      </w:r>
    </w:p>
    <w:p w14:paraId="6DF1F5D0" w14:textId="790BE1DC" w:rsidR="00B075EE" w:rsidRPr="008721CC" w:rsidRDefault="009E63E2" w:rsidP="00B075EE">
      <w:pPr>
        <w:rPr>
          <w:rFonts w:ascii="Arial" w:hAnsi="Arial" w:cs="Arial"/>
          <w:sz w:val="24"/>
          <w:szCs w:val="24"/>
        </w:rPr>
      </w:pPr>
      <w:r w:rsidRPr="008721CC">
        <w:rPr>
          <w:rStyle w:val="Strong"/>
        </w:rPr>
        <w:t>Members Absent:</w:t>
      </w:r>
      <w:r w:rsidR="00713CDA" w:rsidRPr="008721CC">
        <w:rPr>
          <w:rFonts w:ascii="Arial" w:hAnsi="Arial" w:cs="Arial"/>
          <w:sz w:val="24"/>
          <w:szCs w:val="24"/>
        </w:rPr>
        <w:t xml:space="preserve"> </w:t>
      </w:r>
      <w:r w:rsidR="006F38DC">
        <w:rPr>
          <w:rFonts w:ascii="Arial" w:hAnsi="Arial" w:cs="Arial"/>
          <w:sz w:val="24"/>
          <w:szCs w:val="24"/>
        </w:rPr>
        <w:t xml:space="preserve">Bill </w:t>
      </w:r>
      <w:proofErr w:type="spellStart"/>
      <w:r w:rsidR="006F38DC">
        <w:rPr>
          <w:rFonts w:ascii="Arial" w:hAnsi="Arial" w:cs="Arial"/>
          <w:sz w:val="24"/>
          <w:szCs w:val="24"/>
        </w:rPr>
        <w:t>Fallai</w:t>
      </w:r>
      <w:proofErr w:type="spellEnd"/>
      <w:r w:rsidR="006F38DC">
        <w:rPr>
          <w:rFonts w:ascii="Arial" w:hAnsi="Arial" w:cs="Arial"/>
          <w:sz w:val="24"/>
          <w:szCs w:val="24"/>
        </w:rPr>
        <w:t xml:space="preserve">, </w:t>
      </w:r>
      <w:r w:rsidR="00D46591" w:rsidRPr="008721CC">
        <w:rPr>
          <w:rFonts w:ascii="Arial" w:hAnsi="Arial" w:cs="Arial"/>
          <w:sz w:val="24"/>
          <w:szCs w:val="24"/>
        </w:rPr>
        <w:t>Jeff Gasaway, Ex-Officio</w:t>
      </w:r>
      <w:r w:rsidR="00D46591">
        <w:rPr>
          <w:rFonts w:ascii="Arial" w:hAnsi="Arial" w:cs="Arial"/>
          <w:sz w:val="24"/>
          <w:szCs w:val="24"/>
        </w:rPr>
        <w:t xml:space="preserve">; </w:t>
      </w:r>
      <w:r w:rsidR="00A43AD5">
        <w:rPr>
          <w:rFonts w:ascii="Arial" w:hAnsi="Arial" w:cs="Arial"/>
          <w:sz w:val="24"/>
          <w:szCs w:val="24"/>
        </w:rPr>
        <w:t>Troy Givans, Ex-Officio;</w:t>
      </w:r>
      <w:r w:rsidR="00A43AD5" w:rsidRPr="008721CC">
        <w:rPr>
          <w:rFonts w:ascii="Arial" w:hAnsi="Arial" w:cs="Arial"/>
          <w:sz w:val="24"/>
          <w:szCs w:val="24"/>
        </w:rPr>
        <w:t xml:space="preserve"> </w:t>
      </w:r>
      <w:r w:rsidR="00D46591">
        <w:rPr>
          <w:rFonts w:ascii="Arial" w:hAnsi="Arial" w:cs="Arial"/>
          <w:sz w:val="24"/>
          <w:szCs w:val="24"/>
        </w:rPr>
        <w:t>Reggie Nelson</w:t>
      </w:r>
      <w:r w:rsidR="00B06126" w:rsidRPr="008721CC">
        <w:rPr>
          <w:rFonts w:ascii="Arial" w:hAnsi="Arial" w:cs="Arial"/>
          <w:sz w:val="24"/>
          <w:szCs w:val="24"/>
        </w:rPr>
        <w:t>.</w:t>
      </w:r>
    </w:p>
    <w:p w14:paraId="1C8CFFD2" w14:textId="31314397" w:rsidR="0067419A" w:rsidRPr="007F21D1" w:rsidRDefault="009E63E2" w:rsidP="0067419A">
      <w:pPr>
        <w:spacing w:after="120"/>
        <w:rPr>
          <w:rFonts w:ascii="Arial" w:hAnsi="Arial" w:cs="Arial"/>
          <w:b/>
          <w:sz w:val="24"/>
          <w:szCs w:val="24"/>
        </w:rPr>
      </w:pPr>
      <w:r w:rsidRPr="008721CC">
        <w:rPr>
          <w:rStyle w:val="Strong"/>
        </w:rPr>
        <w:t>Guests</w:t>
      </w:r>
      <w:r w:rsidR="00975D43" w:rsidRPr="008721CC">
        <w:rPr>
          <w:rStyle w:val="Strong"/>
        </w:rPr>
        <w:t>:</w:t>
      </w:r>
      <w:r w:rsidR="00571908" w:rsidRPr="008721CC">
        <w:rPr>
          <w:rStyle w:val="Strong"/>
        </w:rPr>
        <w:t xml:space="preserve"> </w:t>
      </w:r>
      <w:r w:rsidR="00D46591" w:rsidRPr="00D46591">
        <w:rPr>
          <w:rStyle w:val="Strong"/>
          <w:b w:val="0"/>
        </w:rPr>
        <w:t xml:space="preserve">Brandi </w:t>
      </w:r>
      <w:proofErr w:type="spellStart"/>
      <w:r w:rsidR="00D46591" w:rsidRPr="00D46591">
        <w:rPr>
          <w:rStyle w:val="Strong"/>
          <w:b w:val="0"/>
        </w:rPr>
        <w:t>Bluel</w:t>
      </w:r>
      <w:proofErr w:type="spellEnd"/>
      <w:r w:rsidR="00D46591" w:rsidRPr="00D46591">
        <w:rPr>
          <w:rStyle w:val="Strong"/>
          <w:b w:val="0"/>
        </w:rPr>
        <w:t>,</w:t>
      </w:r>
      <w:r w:rsidR="00D46591">
        <w:rPr>
          <w:rStyle w:val="Strong"/>
        </w:rPr>
        <w:t xml:space="preserve"> </w:t>
      </w:r>
      <w:r w:rsidR="00EF1FC0" w:rsidRPr="007F21D1">
        <w:rPr>
          <w:rStyle w:val="Strong"/>
          <w:b w:val="0"/>
        </w:rPr>
        <w:t xml:space="preserve">Isabel Arreola, Resources for Independent Living; Marc Laver, United Cerebral Palsy (UCP); Jeff </w:t>
      </w:r>
      <w:proofErr w:type="spellStart"/>
      <w:r w:rsidR="00EF1FC0" w:rsidRPr="007F21D1">
        <w:rPr>
          <w:rStyle w:val="Strong"/>
          <w:b w:val="0"/>
        </w:rPr>
        <w:t>Tardaguila</w:t>
      </w:r>
      <w:proofErr w:type="spellEnd"/>
      <w:r w:rsidR="00EF1FC0" w:rsidRPr="007F21D1">
        <w:rPr>
          <w:rStyle w:val="Strong"/>
          <w:b w:val="0"/>
        </w:rPr>
        <w:t xml:space="preserve">, DAC Physical Access Subcommittee member; </w:t>
      </w:r>
      <w:r w:rsidR="00D46591">
        <w:rPr>
          <w:rStyle w:val="Strong"/>
          <w:b w:val="0"/>
        </w:rPr>
        <w:t xml:space="preserve">Peter Mendoza, Community Advocate; Margie Donovan, Community Advocate; </w:t>
      </w:r>
      <w:proofErr w:type="spellStart"/>
      <w:r w:rsidR="00D46591">
        <w:rPr>
          <w:rStyle w:val="Strong"/>
          <w:b w:val="0"/>
        </w:rPr>
        <w:t>Stephani</w:t>
      </w:r>
      <w:proofErr w:type="spellEnd"/>
      <w:r w:rsidR="00D46591">
        <w:rPr>
          <w:rStyle w:val="Strong"/>
          <w:b w:val="0"/>
        </w:rPr>
        <w:t xml:space="preserve"> </w:t>
      </w:r>
      <w:proofErr w:type="spellStart"/>
      <w:r w:rsidR="00D46591">
        <w:rPr>
          <w:rStyle w:val="Strong"/>
          <w:b w:val="0"/>
        </w:rPr>
        <w:t>Crespin</w:t>
      </w:r>
      <w:proofErr w:type="spellEnd"/>
      <w:r w:rsidR="00D46591">
        <w:rPr>
          <w:rStyle w:val="Strong"/>
          <w:b w:val="0"/>
        </w:rPr>
        <w:t>, Community Member.</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9B2EE8">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40A67D1C" w14:textId="540B4055" w:rsidR="009B2EE8" w:rsidRPr="008721CC" w:rsidRDefault="009B2EE8" w:rsidP="009B2EE8">
      <w:pPr>
        <w:spacing w:after="0"/>
        <w:rPr>
          <w:rStyle w:val="Strong"/>
        </w:rPr>
      </w:pPr>
      <w:r w:rsidRPr="008721CC">
        <w:rPr>
          <w:rStyle w:val="Strong"/>
        </w:rPr>
        <w:t xml:space="preserve">Resolution to Continue </w:t>
      </w:r>
      <w:r w:rsidR="00295E5D" w:rsidRPr="008721CC">
        <w:rPr>
          <w:rStyle w:val="Strong"/>
        </w:rPr>
        <w:t xml:space="preserve">DAC </w:t>
      </w:r>
      <w:r w:rsidRPr="008721CC">
        <w:rPr>
          <w:rStyle w:val="Strong"/>
        </w:rPr>
        <w:t>Meeting</w:t>
      </w:r>
      <w:r w:rsidR="00295E5D" w:rsidRPr="008721CC">
        <w:rPr>
          <w:rStyle w:val="Strong"/>
        </w:rPr>
        <w:t>s</w:t>
      </w:r>
      <w:r w:rsidRPr="008721CC">
        <w:rPr>
          <w:rStyle w:val="Strong"/>
        </w:rPr>
        <w:t xml:space="preserve"> Remotely</w:t>
      </w:r>
    </w:p>
    <w:p w14:paraId="4E1A6187" w14:textId="5A55830C" w:rsidR="009B2EE8" w:rsidRPr="008721CC" w:rsidRDefault="00295E5D" w:rsidP="009B2EE8">
      <w:pPr>
        <w:spacing w:after="240"/>
        <w:rPr>
          <w:rStyle w:val="Strong"/>
          <w:b w:val="0"/>
        </w:rPr>
      </w:pPr>
      <w:r w:rsidRPr="008721CC">
        <w:rPr>
          <w:rStyle w:val="Strong"/>
          <w:b w:val="0"/>
        </w:rPr>
        <w:t xml:space="preserve">Gene Lozano </w:t>
      </w:r>
      <w:r w:rsidR="00B9661F" w:rsidRPr="008721CC">
        <w:rPr>
          <w:rStyle w:val="Strong"/>
          <w:b w:val="0"/>
        </w:rPr>
        <w:t>review</w:t>
      </w:r>
      <w:r w:rsidRPr="008721CC">
        <w:rPr>
          <w:rStyle w:val="Strong"/>
          <w:b w:val="0"/>
        </w:rPr>
        <w:t>ed the</w:t>
      </w:r>
      <w:r w:rsidR="00B9661F" w:rsidRPr="008721CC">
        <w:rPr>
          <w:rStyle w:val="Strong"/>
          <w:b w:val="0"/>
        </w:rPr>
        <w:t xml:space="preserve"> purpose of the </w:t>
      </w:r>
      <w:r w:rsidRPr="008721CC">
        <w:rPr>
          <w:rStyle w:val="Strong"/>
          <w:b w:val="0"/>
        </w:rPr>
        <w:t>Resolution required to continue holding DAC meetings remote</w:t>
      </w:r>
      <w:r w:rsidR="0029317A" w:rsidRPr="008721CC">
        <w:rPr>
          <w:rStyle w:val="Strong"/>
          <w:b w:val="0"/>
        </w:rPr>
        <w:t xml:space="preserve">ly. </w:t>
      </w:r>
      <w:r w:rsidR="00394258" w:rsidRPr="008721CC">
        <w:rPr>
          <w:rStyle w:val="Strong"/>
          <w:b w:val="0"/>
        </w:rPr>
        <w:t>The document is identical to last month’s with current dates.</w:t>
      </w:r>
      <w:r w:rsidR="00571908" w:rsidRPr="008721CC">
        <w:rPr>
          <w:rStyle w:val="Strong"/>
          <w:b w:val="0"/>
        </w:rPr>
        <w:t xml:space="preserve"> </w:t>
      </w:r>
      <w:r w:rsidR="00847D49" w:rsidRPr="008721CC">
        <w:rPr>
          <w:rStyle w:val="Strong"/>
          <w:b w:val="0"/>
        </w:rPr>
        <w:t>T</w:t>
      </w:r>
      <w:r w:rsidR="00476036" w:rsidRPr="008721CC">
        <w:rPr>
          <w:rStyle w:val="Strong"/>
          <w:b w:val="0"/>
        </w:rPr>
        <w:t>he Resolution was adopted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3048BD7F" w:rsidR="00975D43" w:rsidRPr="008721CC" w:rsidRDefault="00B935FF" w:rsidP="00975D43">
      <w:pPr>
        <w:spacing w:after="240"/>
        <w:rPr>
          <w:rStyle w:val="Strong"/>
          <w:b w:val="0"/>
        </w:rPr>
      </w:pPr>
      <w:r w:rsidRPr="008721CC">
        <w:rPr>
          <w:rStyle w:val="Strong"/>
          <w:b w:val="0"/>
        </w:rPr>
        <w:t xml:space="preserve">The </w:t>
      </w:r>
      <w:r w:rsidR="002A59A8" w:rsidRPr="008721CC">
        <w:rPr>
          <w:rStyle w:val="Strong"/>
          <w:b w:val="0"/>
        </w:rPr>
        <w:t xml:space="preserve">meeting minutes for </w:t>
      </w:r>
      <w:r w:rsidR="00A1543B">
        <w:rPr>
          <w:rStyle w:val="Strong"/>
          <w:b w:val="0"/>
        </w:rPr>
        <w:t>November 1</w:t>
      </w:r>
      <w:r w:rsidR="00721C05" w:rsidRPr="008721CC">
        <w:rPr>
          <w:rStyle w:val="Strong"/>
          <w:b w:val="0"/>
        </w:rPr>
        <w:t>,</w:t>
      </w:r>
      <w:r w:rsidR="006070CD" w:rsidRPr="008721CC">
        <w:rPr>
          <w:rStyle w:val="Strong"/>
          <w:b w:val="0"/>
        </w:rPr>
        <w:t xml:space="preserve"> </w:t>
      </w:r>
      <w:r w:rsidR="00C27DDC" w:rsidRPr="008721CC">
        <w:rPr>
          <w:rStyle w:val="Strong"/>
          <w:b w:val="0"/>
        </w:rPr>
        <w:t>2022</w:t>
      </w:r>
      <w:r w:rsidR="00315F41" w:rsidRPr="008721CC">
        <w:rPr>
          <w:rStyle w:val="Strong"/>
          <w:b w:val="0"/>
        </w:rPr>
        <w:t xml:space="preserve"> were reviewed and adopt</w:t>
      </w:r>
      <w:r w:rsidR="002A59A8" w:rsidRPr="008721CC">
        <w:rPr>
          <w:rStyle w:val="Strong"/>
          <w:b w:val="0"/>
        </w:rPr>
        <w:t>ed</w:t>
      </w:r>
      <w:r w:rsidR="00C27DDC" w:rsidRPr="008721CC">
        <w:rPr>
          <w:rStyle w:val="Strong"/>
          <w:b w:val="0"/>
        </w:rPr>
        <w:t xml:space="preserve"> </w:t>
      </w:r>
      <w:r w:rsidR="00A1543B">
        <w:rPr>
          <w:rStyle w:val="Strong"/>
          <w:b w:val="0"/>
        </w:rPr>
        <w:t>as submitted</w:t>
      </w:r>
      <w:r w:rsidR="00C27DDC" w:rsidRPr="008721CC">
        <w:rPr>
          <w:rStyle w:val="Strong"/>
          <w:b w:val="0"/>
        </w:rPr>
        <w:t>.</w:t>
      </w:r>
    </w:p>
    <w:p w14:paraId="6523F5A7" w14:textId="77777777" w:rsidR="009B2EE8" w:rsidRPr="008721CC" w:rsidRDefault="009B2EE8" w:rsidP="009B2EE8">
      <w:pPr>
        <w:spacing w:after="0"/>
        <w:rPr>
          <w:rStyle w:val="Strong"/>
        </w:rPr>
      </w:pPr>
      <w:r w:rsidRPr="008721CC">
        <w:rPr>
          <w:rStyle w:val="Strong"/>
        </w:rPr>
        <w:t>Public Comments</w:t>
      </w:r>
    </w:p>
    <w:p w14:paraId="330EAB67" w14:textId="1E3FD510" w:rsidR="00E12A91" w:rsidRPr="008721CC" w:rsidRDefault="002F17C7" w:rsidP="00E12A91">
      <w:pPr>
        <w:spacing w:after="24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spoke briefly about the recent collaboration agreements between the County and the City of Sacramento to address the needs of the growing homeless population.</w:t>
      </w:r>
    </w:p>
    <w:p w14:paraId="39566F46" w14:textId="4E678C6E" w:rsidR="007C7CAC" w:rsidRDefault="005B3D62" w:rsidP="009A4E39">
      <w:pPr>
        <w:spacing w:after="0"/>
        <w:rPr>
          <w:rFonts w:ascii="Arial" w:hAnsi="Arial" w:cs="Arial"/>
          <w:b/>
          <w:color w:val="000000" w:themeColor="text1"/>
          <w:sz w:val="24"/>
          <w:szCs w:val="24"/>
        </w:rPr>
      </w:pPr>
      <w:r>
        <w:rPr>
          <w:rFonts w:ascii="Arial" w:hAnsi="Arial" w:cs="Arial"/>
          <w:b/>
          <w:color w:val="000000" w:themeColor="text1"/>
          <w:sz w:val="24"/>
          <w:szCs w:val="24"/>
        </w:rPr>
        <w:t>Review DAC Activities and Accomplishments for 2022 and develop Work Plan for 2023</w:t>
      </w:r>
    </w:p>
    <w:p w14:paraId="54C11D2F" w14:textId="1B432750" w:rsidR="009A4E39" w:rsidRPr="009A4E39" w:rsidRDefault="009A4E39" w:rsidP="009A4E39">
      <w:pPr>
        <w:spacing w:after="240"/>
        <w:rPr>
          <w:rFonts w:ascii="Arial" w:hAnsi="Arial" w:cs="Arial"/>
          <w:color w:val="000000" w:themeColor="text1"/>
          <w:sz w:val="24"/>
          <w:szCs w:val="24"/>
        </w:rPr>
      </w:pPr>
      <w:r>
        <w:rPr>
          <w:rFonts w:ascii="Arial" w:hAnsi="Arial" w:cs="Arial"/>
          <w:color w:val="000000" w:themeColor="text1"/>
          <w:sz w:val="24"/>
          <w:szCs w:val="24"/>
        </w:rPr>
        <w:t>Members reviewed the Activities and Accomplishments document. Discussion ensued, and additions and amendments were proposed. Members reviewed the 2022 Work Plan and discussed which items were completed and which should be continued into 2023. A few new to</w:t>
      </w:r>
      <w:r w:rsidR="00C06ED0">
        <w:rPr>
          <w:rFonts w:ascii="Arial" w:hAnsi="Arial" w:cs="Arial"/>
          <w:color w:val="000000" w:themeColor="text1"/>
          <w:sz w:val="24"/>
          <w:szCs w:val="24"/>
        </w:rPr>
        <w:t>pics were proposed and debated. The documents will be revised to reflect the Commission’s input and they will be finalized at the January 2023 meeting.</w:t>
      </w:r>
    </w:p>
    <w:p w14:paraId="22E0FD87" w14:textId="6972DBBA"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3EAC05C4" w14:textId="3E526EF9" w:rsidR="007C06B6" w:rsidRPr="008721CC" w:rsidRDefault="00C06ED0" w:rsidP="00175733">
      <w:pPr>
        <w:spacing w:after="240"/>
        <w:rPr>
          <w:rFonts w:ascii="Arial" w:hAnsi="Arial" w:cs="Arial"/>
          <w:sz w:val="24"/>
          <w:szCs w:val="24"/>
        </w:rPr>
      </w:pPr>
      <w:r>
        <w:rPr>
          <w:rFonts w:ascii="Arial" w:hAnsi="Arial" w:cs="Arial"/>
          <w:sz w:val="24"/>
          <w:szCs w:val="24"/>
        </w:rPr>
        <w:t xml:space="preserve">Gene Lozano summarized some recent activities he had engaged in on behalf of the DAC. He met with the Department of Technology along with some community advocates to discuss the accessibility needs </w:t>
      </w:r>
      <w:r w:rsidR="00676ECD">
        <w:rPr>
          <w:rFonts w:ascii="Arial" w:hAnsi="Arial" w:cs="Arial"/>
          <w:sz w:val="24"/>
          <w:szCs w:val="24"/>
        </w:rPr>
        <w:t xml:space="preserve">for the development of the online ADA Assistance/Complaint form. He also met, along with Kathy Sachen and some community stakeholders, with representatives of the Airports to follow up on some of the readily achievable access improvements that have been made or are in progress. Beginning in January, he plans to convene a Housing and Homeless </w:t>
      </w:r>
      <w:r w:rsidR="00676ECD">
        <w:rPr>
          <w:rFonts w:ascii="Arial" w:hAnsi="Arial" w:cs="Arial"/>
          <w:sz w:val="24"/>
          <w:szCs w:val="24"/>
        </w:rPr>
        <w:lastRenderedPageBreak/>
        <w:t xml:space="preserve">Services Task Force to engage with the Office of Homeless Initiatives during the development and implementation of the new programs and sites. Lastly, he announced there would be an Executive Committee meeting scheduled in late January. He asked the DCO to </w:t>
      </w:r>
      <w:proofErr w:type="gramStart"/>
      <w:r w:rsidR="00676ECD">
        <w:rPr>
          <w:rFonts w:ascii="Arial" w:hAnsi="Arial" w:cs="Arial"/>
          <w:sz w:val="24"/>
          <w:szCs w:val="24"/>
        </w:rPr>
        <w:t>advise</w:t>
      </w:r>
      <w:proofErr w:type="gramEnd"/>
      <w:r w:rsidR="00676ECD">
        <w:rPr>
          <w:rFonts w:ascii="Arial" w:hAnsi="Arial" w:cs="Arial"/>
          <w:sz w:val="24"/>
          <w:szCs w:val="24"/>
        </w:rPr>
        <w:t xml:space="preserve"> on the available dates for the 2023 Chiefs of Staff briefings at the earliest opportunity. </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66E6EF4E" w:rsidR="002E523B" w:rsidRPr="008721CC" w:rsidRDefault="00E12A91" w:rsidP="00ED74A0">
      <w:pPr>
        <w:spacing w:after="240"/>
        <w:rPr>
          <w:rFonts w:ascii="Arial" w:hAnsi="Arial" w:cs="Arial"/>
          <w:sz w:val="24"/>
          <w:szCs w:val="24"/>
        </w:rPr>
      </w:pPr>
      <w:r w:rsidRPr="008721CC">
        <w:rPr>
          <w:rFonts w:ascii="Arial" w:hAnsi="Arial" w:cs="Arial"/>
          <w:sz w:val="24"/>
          <w:szCs w:val="24"/>
        </w:rPr>
        <w:t>The Ex-Officio reports were deferred.</w:t>
      </w:r>
    </w:p>
    <w:p w14:paraId="5BC0F59F" w14:textId="77777777" w:rsidR="00B860BE" w:rsidRPr="008721CC"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149BB74C" w14:textId="143EAF9F" w:rsidR="00397476" w:rsidRPr="008721CC" w:rsidRDefault="0028471D" w:rsidP="00565C0D">
      <w:pPr>
        <w:spacing w:after="240"/>
        <w:rPr>
          <w:rFonts w:ascii="Arial" w:hAnsi="Arial" w:cs="Arial"/>
          <w:sz w:val="24"/>
          <w:szCs w:val="24"/>
        </w:rPr>
      </w:pPr>
      <w:r w:rsidRPr="008721CC">
        <w:rPr>
          <w:rFonts w:ascii="Arial" w:hAnsi="Arial" w:cs="Arial"/>
          <w:sz w:val="24"/>
          <w:szCs w:val="24"/>
        </w:rPr>
        <w:t xml:space="preserve">Cori Stillson </w:t>
      </w:r>
      <w:r w:rsidR="00D23A08" w:rsidRPr="008A102D">
        <w:rPr>
          <w:rFonts w:ascii="Arial" w:hAnsi="Arial" w:cs="Arial"/>
          <w:sz w:val="24"/>
          <w:szCs w:val="24"/>
        </w:rPr>
        <w:t xml:space="preserve">noted there </w:t>
      </w:r>
      <w:r w:rsidR="00D23A08">
        <w:rPr>
          <w:rFonts w:ascii="Arial" w:hAnsi="Arial" w:cs="Arial"/>
          <w:sz w:val="24"/>
          <w:szCs w:val="24"/>
        </w:rPr>
        <w:t>is a possibility of returning to in-person meetings in February 2023. She will keep the DAC apprised of changes as she is made aware.</w:t>
      </w:r>
    </w:p>
    <w:p w14:paraId="34D38C9E" w14:textId="478B4BA4"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52F11379" w:rsidR="00781021" w:rsidRPr="008721CC" w:rsidRDefault="005B3D62" w:rsidP="00781021">
      <w:pPr>
        <w:spacing w:after="240"/>
        <w:rPr>
          <w:rFonts w:ascii="Arial" w:hAnsi="Arial" w:cs="Arial"/>
          <w:sz w:val="24"/>
          <w:szCs w:val="24"/>
        </w:rPr>
      </w:pPr>
      <w:r>
        <w:rPr>
          <w:rFonts w:ascii="Arial" w:hAnsi="Arial" w:cs="Arial"/>
          <w:sz w:val="24"/>
          <w:szCs w:val="24"/>
        </w:rPr>
        <w:t>This item was deferred due to time constraints.</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2B1057CB" w:rsidR="0015147D" w:rsidRPr="008721CC" w:rsidRDefault="005B3D62" w:rsidP="0015147D">
      <w:pPr>
        <w:spacing w:after="240"/>
        <w:rPr>
          <w:rFonts w:ascii="Arial" w:hAnsi="Arial" w:cs="Arial"/>
          <w:sz w:val="24"/>
          <w:szCs w:val="24"/>
        </w:rPr>
      </w:pPr>
      <w:r>
        <w:rPr>
          <w:rFonts w:ascii="Arial" w:hAnsi="Arial" w:cs="Arial"/>
          <w:sz w:val="24"/>
          <w:szCs w:val="24"/>
        </w:rPr>
        <w:t>This item was deferred due to time constraints.</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60BF8A0D" w:rsidR="0015147D" w:rsidRPr="008721CC" w:rsidRDefault="005B3D62" w:rsidP="0015147D">
      <w:pPr>
        <w:spacing w:after="240"/>
        <w:rPr>
          <w:rFonts w:ascii="Arial" w:hAnsi="Arial" w:cs="Arial"/>
          <w:sz w:val="24"/>
          <w:szCs w:val="24"/>
        </w:rPr>
      </w:pPr>
      <w:r>
        <w:rPr>
          <w:rFonts w:ascii="Arial" w:hAnsi="Arial" w:cs="Arial"/>
          <w:sz w:val="24"/>
          <w:szCs w:val="24"/>
        </w:rPr>
        <w:t>This item was deferred due to time constraints.</w:t>
      </w:r>
    </w:p>
    <w:p w14:paraId="7DF7CB01" w14:textId="139632C2" w:rsidR="00B860BE" w:rsidRPr="008721CC" w:rsidRDefault="00B860BE" w:rsidP="00B860BE">
      <w:pPr>
        <w:spacing w:after="0"/>
        <w:rPr>
          <w:rStyle w:val="Strong"/>
        </w:rPr>
      </w:pPr>
      <w:r w:rsidRPr="008721CC">
        <w:rPr>
          <w:rStyle w:val="Strong"/>
        </w:rPr>
        <w:t xml:space="preserve">Unfinished/New Business </w:t>
      </w:r>
    </w:p>
    <w:p w14:paraId="43936A3A" w14:textId="42AAA64A" w:rsidR="002B4026" w:rsidRPr="009A4E39" w:rsidRDefault="008C67E3" w:rsidP="009A4E39">
      <w:pPr>
        <w:spacing w:after="240"/>
        <w:rPr>
          <w:rFonts w:ascii="Arial" w:hAnsi="Arial" w:cs="Arial"/>
          <w:sz w:val="24"/>
          <w:szCs w:val="24"/>
        </w:rPr>
      </w:pPr>
      <w:r w:rsidRPr="009A4E39">
        <w:rPr>
          <w:rFonts w:ascii="Arial" w:hAnsi="Arial" w:cs="Arial"/>
          <w:sz w:val="24"/>
          <w:szCs w:val="24"/>
        </w:rPr>
        <w:t xml:space="preserve">Letter to </w:t>
      </w:r>
      <w:r w:rsidR="002B4026" w:rsidRPr="009A4E39">
        <w:rPr>
          <w:rFonts w:ascii="Arial" w:hAnsi="Arial" w:cs="Arial"/>
          <w:sz w:val="24"/>
          <w:szCs w:val="24"/>
        </w:rPr>
        <w:t xml:space="preserve">211 Sacramento – Members reviewed the </w:t>
      </w:r>
      <w:r w:rsidRPr="009A4E39">
        <w:rPr>
          <w:rFonts w:ascii="Arial" w:hAnsi="Arial" w:cs="Arial"/>
          <w:sz w:val="24"/>
          <w:szCs w:val="24"/>
        </w:rPr>
        <w:t>thank you letter to Katherine Sorensen, Community Information Director at 211 Sacramento, for her presentation earlier this year and responding in detail to the DAC’s follow up questions. It was moved and seconded (</w:t>
      </w:r>
      <w:r w:rsidR="00EE5975" w:rsidRPr="009A4E39">
        <w:rPr>
          <w:rFonts w:ascii="Arial" w:hAnsi="Arial" w:cs="Arial"/>
          <w:sz w:val="24"/>
          <w:szCs w:val="24"/>
        </w:rPr>
        <w:t>Moss/Talent)</w:t>
      </w:r>
      <w:r w:rsidR="009A4E39" w:rsidRPr="009A4E39">
        <w:rPr>
          <w:rFonts w:ascii="Arial" w:hAnsi="Arial" w:cs="Arial"/>
          <w:sz w:val="24"/>
          <w:szCs w:val="24"/>
        </w:rPr>
        <w:t xml:space="preserve"> to adopt the letter as submitted and send it. Approved, unanimously.</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9A45DD">
      <w:pPr>
        <w:spacing w:after="240"/>
        <w:rPr>
          <w:rFonts w:ascii="Arial" w:hAnsi="Arial"/>
          <w:bCs/>
          <w:sz w:val="24"/>
        </w:rPr>
      </w:pPr>
      <w:r w:rsidRPr="008721CC">
        <w:rPr>
          <w:rStyle w:val="Strong"/>
          <w:b w:val="0"/>
        </w:rPr>
        <w:t>Members made announcements of interest to the disability community.</w:t>
      </w:r>
    </w:p>
    <w:p w14:paraId="32258464" w14:textId="05D58EF1" w:rsidR="00F3647D" w:rsidRPr="008721CC" w:rsidRDefault="00F3647D" w:rsidP="00F3647D">
      <w:pPr>
        <w:spacing w:after="0"/>
        <w:rPr>
          <w:rStyle w:val="Strong"/>
        </w:rPr>
      </w:pPr>
      <w:r w:rsidRPr="008721CC">
        <w:rPr>
          <w:rStyle w:val="Strong"/>
        </w:rPr>
        <w:t>Proposed Topics for Upcoming Agenda</w:t>
      </w:r>
    </w:p>
    <w:p w14:paraId="6454AD9E" w14:textId="71488FE6" w:rsidR="00531064" w:rsidRPr="008721CC" w:rsidRDefault="008D1EF1" w:rsidP="001B71D6">
      <w:pPr>
        <w:spacing w:after="240"/>
        <w:rPr>
          <w:rStyle w:val="Strong"/>
          <w:b w:val="0"/>
        </w:rPr>
      </w:pPr>
      <w:r>
        <w:rPr>
          <w:rStyle w:val="Strong"/>
          <w:b w:val="0"/>
        </w:rPr>
        <w:t xml:space="preserve">During the next meeting, the work plan for 2023 will be </w:t>
      </w:r>
      <w:r w:rsidR="005B3D62">
        <w:rPr>
          <w:rStyle w:val="Strong"/>
          <w:b w:val="0"/>
        </w:rPr>
        <w:t>finaliz</w:t>
      </w:r>
      <w:r>
        <w:rPr>
          <w:rStyle w:val="Strong"/>
          <w:b w:val="0"/>
        </w:rPr>
        <w:t>ed.</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4DB6D091" w:rsidR="00531064" w:rsidRPr="00DA1A5B" w:rsidRDefault="00DA1A5B" w:rsidP="00106A33">
      <w:pPr>
        <w:spacing w:after="240"/>
        <w:rPr>
          <w:rStyle w:val="Strong"/>
          <w:b w:val="0"/>
        </w:rPr>
      </w:pPr>
      <w:r>
        <w:rPr>
          <w:rStyle w:val="Strong"/>
          <w:b w:val="0"/>
        </w:rPr>
        <w:t>Cheryl Bennett announced that Ex-Officio Member Courtney Bailey-</w:t>
      </w:r>
      <w:proofErr w:type="spellStart"/>
      <w:r>
        <w:rPr>
          <w:rStyle w:val="Strong"/>
          <w:b w:val="0"/>
        </w:rPr>
        <w:t>Kanelos</w:t>
      </w:r>
      <w:proofErr w:type="spellEnd"/>
      <w:r>
        <w:rPr>
          <w:rStyle w:val="Strong"/>
          <w:b w:val="0"/>
        </w:rPr>
        <w:t xml:space="preserve">, County Registrar of Voters, has resigned after a long personal leave of absence. Ms. Bennett noted her long time support of the DAC and of ensuring inclusion for all voters. Members expressed great sadness at her departure. It was moved and seconded </w:t>
      </w:r>
      <w:r w:rsidR="00CF5573">
        <w:rPr>
          <w:rStyle w:val="Strong"/>
          <w:b w:val="0"/>
        </w:rPr>
        <w:t>(</w:t>
      </w:r>
      <w:r>
        <w:rPr>
          <w:rStyle w:val="Strong"/>
          <w:b w:val="0"/>
        </w:rPr>
        <w:t>Moss/Gainer</w:t>
      </w:r>
      <w:r w:rsidR="00CF5573">
        <w:rPr>
          <w:rStyle w:val="Strong"/>
          <w:b w:val="0"/>
        </w:rPr>
        <w:t>)</w:t>
      </w:r>
      <w:bookmarkStart w:id="0" w:name="_GoBack"/>
      <w:bookmarkEnd w:id="0"/>
      <w:r>
        <w:rPr>
          <w:rStyle w:val="Strong"/>
          <w:b w:val="0"/>
        </w:rPr>
        <w:t xml:space="preserve"> to work with the DCO to draft a letter to Ms. Bailey-</w:t>
      </w:r>
      <w:proofErr w:type="spellStart"/>
      <w:r>
        <w:rPr>
          <w:rStyle w:val="Strong"/>
          <w:b w:val="0"/>
        </w:rPr>
        <w:t>Kanelos</w:t>
      </w:r>
      <w:proofErr w:type="spellEnd"/>
      <w:r>
        <w:rPr>
          <w:rStyle w:val="Strong"/>
          <w:b w:val="0"/>
        </w:rPr>
        <w:t xml:space="preserve"> thanking her for her service and support. Approved unanimously. </w:t>
      </w:r>
    </w:p>
    <w:p w14:paraId="43F26F4B" w14:textId="77777777" w:rsidR="00B860BE" w:rsidRPr="008721CC" w:rsidRDefault="00B860BE" w:rsidP="00B860BE">
      <w:pPr>
        <w:spacing w:after="0"/>
        <w:rPr>
          <w:rStyle w:val="Strong"/>
        </w:rPr>
      </w:pPr>
      <w:r w:rsidRPr="008721CC">
        <w:rPr>
          <w:rStyle w:val="Strong"/>
        </w:rPr>
        <w:t>Adjournment</w:t>
      </w:r>
    </w:p>
    <w:p w14:paraId="46A46930" w14:textId="73DD688A" w:rsidR="00D93A11" w:rsidRPr="008721CC" w:rsidRDefault="00B860BE" w:rsidP="00074C76">
      <w:pPr>
        <w:spacing w:after="0"/>
        <w:rPr>
          <w:rFonts w:ascii="Arial" w:hAnsi="Arial" w:cs="Arial"/>
          <w:sz w:val="24"/>
          <w:szCs w:val="24"/>
        </w:rPr>
      </w:pPr>
      <w:r w:rsidRPr="008721CC">
        <w:rPr>
          <w:rStyle w:val="Strong"/>
          <w:b w:val="0"/>
        </w:rPr>
        <w:t>It was moved (</w:t>
      </w:r>
      <w:r w:rsidR="001C2FD9">
        <w:rPr>
          <w:rStyle w:val="Strong"/>
          <w:b w:val="0"/>
        </w:rPr>
        <w:t>Hicks</w:t>
      </w:r>
      <w:r w:rsidR="00D344A8" w:rsidRPr="008721CC">
        <w:rPr>
          <w:rStyle w:val="Strong"/>
          <w:b w:val="0"/>
        </w:rPr>
        <w:t>)</w:t>
      </w:r>
      <w:r w:rsidRPr="008721CC">
        <w:rPr>
          <w:rStyle w:val="Strong"/>
          <w:b w:val="0"/>
        </w:rPr>
        <w:t xml:space="preserve"> </w:t>
      </w:r>
      <w:r w:rsidR="00AD0415" w:rsidRPr="008721CC">
        <w:rPr>
          <w:rStyle w:val="Strong"/>
          <w:b w:val="0"/>
        </w:rPr>
        <w:t>and seconded (</w:t>
      </w:r>
      <w:r w:rsidR="001C2FD9">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4E44E196" w:rsidR="00A20747" w:rsidRDefault="00A20747">
        <w:pPr>
          <w:pStyle w:val="Footer"/>
          <w:jc w:val="center"/>
        </w:pPr>
        <w:r>
          <w:fldChar w:fldCharType="begin"/>
        </w:r>
        <w:r>
          <w:instrText xml:space="preserve"> PAGE   \* MERGEFORMAT </w:instrText>
        </w:r>
        <w:r>
          <w:fldChar w:fldCharType="separate"/>
        </w:r>
        <w:r w:rsidR="00CF5573">
          <w:rPr>
            <w:noProof/>
          </w:rPr>
          <w:t>2</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4EC5"/>
    <w:rsid w:val="0011577C"/>
    <w:rsid w:val="00115DCA"/>
    <w:rsid w:val="00115DCE"/>
    <w:rsid w:val="00117FE2"/>
    <w:rsid w:val="00121069"/>
    <w:rsid w:val="00121508"/>
    <w:rsid w:val="001224F3"/>
    <w:rsid w:val="00123B28"/>
    <w:rsid w:val="001255E4"/>
    <w:rsid w:val="00125C5B"/>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B44F2"/>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3D62"/>
    <w:rsid w:val="005B445A"/>
    <w:rsid w:val="005C5BCB"/>
    <w:rsid w:val="005D3D22"/>
    <w:rsid w:val="005D4677"/>
    <w:rsid w:val="005D4FC1"/>
    <w:rsid w:val="005E53E1"/>
    <w:rsid w:val="005F5A49"/>
    <w:rsid w:val="005F664D"/>
    <w:rsid w:val="005F764B"/>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4C66"/>
    <w:rsid w:val="00635487"/>
    <w:rsid w:val="00635883"/>
    <w:rsid w:val="00637199"/>
    <w:rsid w:val="00642928"/>
    <w:rsid w:val="00643722"/>
    <w:rsid w:val="00653F95"/>
    <w:rsid w:val="0065436E"/>
    <w:rsid w:val="00657118"/>
    <w:rsid w:val="0067419A"/>
    <w:rsid w:val="0067583A"/>
    <w:rsid w:val="00676ECD"/>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D49"/>
    <w:rsid w:val="00850350"/>
    <w:rsid w:val="00850F98"/>
    <w:rsid w:val="008538E2"/>
    <w:rsid w:val="00854F1C"/>
    <w:rsid w:val="00857481"/>
    <w:rsid w:val="00864B7D"/>
    <w:rsid w:val="00866A56"/>
    <w:rsid w:val="00870F32"/>
    <w:rsid w:val="00870F70"/>
    <w:rsid w:val="008721CC"/>
    <w:rsid w:val="008758ED"/>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DB3"/>
    <w:rsid w:val="008A681A"/>
    <w:rsid w:val="008B15F0"/>
    <w:rsid w:val="008B2461"/>
    <w:rsid w:val="008B2D15"/>
    <w:rsid w:val="008C6679"/>
    <w:rsid w:val="008C67E3"/>
    <w:rsid w:val="008C7C6D"/>
    <w:rsid w:val="008D0CBA"/>
    <w:rsid w:val="008D1EF1"/>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1543B"/>
    <w:rsid w:val="00A20747"/>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2B69"/>
    <w:rsid w:val="00BF4634"/>
    <w:rsid w:val="00BF4D9F"/>
    <w:rsid w:val="00C03F02"/>
    <w:rsid w:val="00C0635B"/>
    <w:rsid w:val="00C06ED0"/>
    <w:rsid w:val="00C24001"/>
    <w:rsid w:val="00C241A2"/>
    <w:rsid w:val="00C260E8"/>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E7C60"/>
    <w:rsid w:val="00CF3132"/>
    <w:rsid w:val="00CF3674"/>
    <w:rsid w:val="00CF3E59"/>
    <w:rsid w:val="00CF5573"/>
    <w:rsid w:val="00D01301"/>
    <w:rsid w:val="00D03892"/>
    <w:rsid w:val="00D03CA8"/>
    <w:rsid w:val="00D0411C"/>
    <w:rsid w:val="00D1496F"/>
    <w:rsid w:val="00D222C4"/>
    <w:rsid w:val="00D23A08"/>
    <w:rsid w:val="00D30D5D"/>
    <w:rsid w:val="00D3130B"/>
    <w:rsid w:val="00D3216C"/>
    <w:rsid w:val="00D340AB"/>
    <w:rsid w:val="00D344A8"/>
    <w:rsid w:val="00D41F36"/>
    <w:rsid w:val="00D46251"/>
    <w:rsid w:val="00D46591"/>
    <w:rsid w:val="00D46DB8"/>
    <w:rsid w:val="00D473BC"/>
    <w:rsid w:val="00D52F4B"/>
    <w:rsid w:val="00D558C2"/>
    <w:rsid w:val="00D663DF"/>
    <w:rsid w:val="00D66A90"/>
    <w:rsid w:val="00D74F1F"/>
    <w:rsid w:val="00D7685D"/>
    <w:rsid w:val="00D768AF"/>
    <w:rsid w:val="00D77813"/>
    <w:rsid w:val="00D8555F"/>
    <w:rsid w:val="00D8760E"/>
    <w:rsid w:val="00D9191C"/>
    <w:rsid w:val="00D9226F"/>
    <w:rsid w:val="00D93A11"/>
    <w:rsid w:val="00D94828"/>
    <w:rsid w:val="00D97F50"/>
    <w:rsid w:val="00DA1A5B"/>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D7E"/>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66"/>
    <w:rsid w:val="00EF1FC0"/>
    <w:rsid w:val="00EF7EA2"/>
    <w:rsid w:val="00F011B0"/>
    <w:rsid w:val="00F04A9F"/>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723035-7129-4C36-800B-6EFD8F8336D9}"/>
</file>

<file path=customXml/itemProps2.xml><?xml version="1.0" encoding="utf-8"?>
<ds:datastoreItem xmlns:ds="http://schemas.openxmlformats.org/officeDocument/2006/customXml" ds:itemID="{44D844A6-854A-4BE1-BA8E-8034D4C3BBEF}"/>
</file>

<file path=customXml/itemProps3.xml><?xml version="1.0" encoding="utf-8"?>
<ds:datastoreItem xmlns:ds="http://schemas.openxmlformats.org/officeDocument/2006/customXml" ds:itemID="{22D15541-DF65-4CA9-B62D-8A2003403634}"/>
</file>

<file path=customXml/itemProps4.xml><?xml version="1.0" encoding="utf-8"?>
<ds:datastoreItem xmlns:ds="http://schemas.openxmlformats.org/officeDocument/2006/customXml" ds:itemID="{D75FF88F-D220-45E9-B8EA-116864D0AAAF}"/>
</file>

<file path=docProps/app.xml><?xml version="1.0" encoding="utf-8"?>
<Properties xmlns="http://schemas.openxmlformats.org/officeDocument/2006/extended-properties" xmlns:vt="http://schemas.openxmlformats.org/officeDocument/2006/docPropsVTypes">
  <Template>Normal</Template>
  <TotalTime>324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2022-06-24T18:55:00Z</cp:lastPrinted>
  <dcterms:created xsi:type="dcterms:W3CDTF">2022-12-19T17:42:00Z</dcterms:created>
  <dcterms:modified xsi:type="dcterms:W3CDTF">2022-12-27T21:32:00Z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