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7A4FB1">
      <w:pPr>
        <w:spacing w:after="48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8059A">
        <w:rPr>
          <w:rFonts w:ascii="Arial" w:hAnsi="Arial" w:cs="Arial"/>
          <w:b/>
          <w:sz w:val="28"/>
          <w:szCs w:val="28"/>
        </w:rPr>
        <w:t xml:space="preserve">January </w:t>
      </w:r>
      <w:r w:rsidR="002173E7">
        <w:rPr>
          <w:rFonts w:ascii="Arial" w:hAnsi="Arial" w:cs="Arial"/>
          <w:b/>
          <w:sz w:val="28"/>
          <w:szCs w:val="28"/>
        </w:rPr>
        <w:t>18</w:t>
      </w:r>
      <w:r w:rsidR="007D204A">
        <w:rPr>
          <w:rFonts w:ascii="Arial" w:hAnsi="Arial" w:cs="Arial"/>
          <w:b/>
          <w:sz w:val="28"/>
          <w:szCs w:val="28"/>
        </w:rPr>
        <w:t xml:space="preserve">, </w:t>
      </w:r>
      <w:r w:rsidR="00B52E2C">
        <w:rPr>
          <w:rFonts w:ascii="Arial" w:hAnsi="Arial" w:cs="Arial"/>
          <w:b/>
          <w:sz w:val="28"/>
          <w:szCs w:val="28"/>
        </w:rPr>
        <w:t>20</w:t>
      </w:r>
      <w:r w:rsidR="002173E7">
        <w:rPr>
          <w:rFonts w:ascii="Arial" w:hAnsi="Arial" w:cs="Arial"/>
          <w:b/>
          <w:sz w:val="28"/>
          <w:szCs w:val="28"/>
        </w:rPr>
        <w:t>22</w:t>
      </w:r>
    </w:p>
    <w:p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Pr="00F90BC2">
        <w:rPr>
          <w:rFonts w:ascii="Arial" w:hAnsi="Arial" w:cs="Arial"/>
        </w:rPr>
        <w:t>, Chair;</w:t>
      </w:r>
      <w:r w:rsidR="000E4E3F">
        <w:rPr>
          <w:rFonts w:ascii="Arial" w:hAnsi="Arial" w:cs="Arial"/>
        </w:rPr>
        <w:t xml:space="preserve"> </w:t>
      </w:r>
      <w:r w:rsidR="009B6C6F">
        <w:rPr>
          <w:rFonts w:ascii="Arial" w:hAnsi="Arial" w:cs="Arial"/>
        </w:rPr>
        <w:t xml:space="preserve">Scott </w:t>
      </w:r>
      <w:proofErr w:type="spellStart"/>
      <w:r w:rsidR="009B6C6F">
        <w:rPr>
          <w:rFonts w:ascii="Arial" w:hAnsi="Arial" w:cs="Arial"/>
        </w:rPr>
        <w:t>Harger</w:t>
      </w:r>
      <w:proofErr w:type="spellEnd"/>
      <w:r w:rsidR="009B6C6F">
        <w:rPr>
          <w:rFonts w:ascii="Arial" w:hAnsi="Arial" w:cs="Arial"/>
        </w:rPr>
        <w:t xml:space="preserve">, </w:t>
      </w:r>
      <w:r w:rsidR="00DA5863">
        <w:rPr>
          <w:rFonts w:ascii="Arial" w:hAnsi="Arial" w:cs="Arial"/>
        </w:rPr>
        <w:t xml:space="preserve">Randy Hicks, </w:t>
      </w:r>
      <w:r w:rsidR="00E803B8">
        <w:rPr>
          <w:rFonts w:ascii="Arial" w:hAnsi="Arial" w:cs="Arial"/>
        </w:rPr>
        <w:t>Carol Moss</w:t>
      </w:r>
      <w:r w:rsidR="00607B8F">
        <w:rPr>
          <w:rFonts w:ascii="Arial" w:hAnsi="Arial" w:cs="Arial"/>
        </w:rPr>
        <w:t xml:space="preserve">, </w:t>
      </w:r>
      <w:r w:rsidR="00DA5863">
        <w:rPr>
          <w:rFonts w:ascii="Arial" w:hAnsi="Arial" w:cs="Arial"/>
        </w:rPr>
        <w:t xml:space="preserve">Kathy </w:t>
      </w:r>
      <w:proofErr w:type="spellStart"/>
      <w:r w:rsidR="00DA5863">
        <w:rPr>
          <w:rFonts w:ascii="Arial" w:hAnsi="Arial" w:cs="Arial"/>
        </w:rPr>
        <w:t>Sachen</w:t>
      </w:r>
      <w:proofErr w:type="spellEnd"/>
      <w:r w:rsidR="00DA5863">
        <w:rPr>
          <w:rFonts w:ascii="Arial" w:hAnsi="Arial" w:cs="Arial"/>
        </w:rPr>
        <w:t>.</w:t>
      </w:r>
    </w:p>
    <w:p w:rsidR="00565D52" w:rsidRDefault="00E1710D" w:rsidP="00F40F12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016B07">
        <w:rPr>
          <w:rFonts w:ascii="Arial" w:hAnsi="Arial" w:cs="Arial"/>
        </w:rPr>
        <w:t xml:space="preserve"> </w:t>
      </w:r>
      <w:r w:rsidR="00DA5863">
        <w:rPr>
          <w:rFonts w:ascii="Arial" w:hAnsi="Arial" w:cs="Arial"/>
        </w:rPr>
        <w:t xml:space="preserve">Bill </w:t>
      </w:r>
      <w:proofErr w:type="spellStart"/>
      <w:r w:rsidR="00DA5863">
        <w:rPr>
          <w:rFonts w:ascii="Arial" w:hAnsi="Arial" w:cs="Arial"/>
        </w:rPr>
        <w:t>Fallai</w:t>
      </w:r>
      <w:proofErr w:type="spellEnd"/>
      <w:r w:rsidR="00DA5863">
        <w:rPr>
          <w:rFonts w:ascii="Arial" w:hAnsi="Arial" w:cs="Arial"/>
        </w:rPr>
        <w:t xml:space="preserve">, </w:t>
      </w:r>
      <w:proofErr w:type="spellStart"/>
      <w:r w:rsidR="00DA5863">
        <w:rPr>
          <w:rFonts w:ascii="Arial" w:hAnsi="Arial" w:cs="Arial"/>
        </w:rPr>
        <w:t>Mahavir</w:t>
      </w:r>
      <w:proofErr w:type="spellEnd"/>
      <w:r w:rsidR="00DA5863">
        <w:rPr>
          <w:rFonts w:ascii="Arial" w:hAnsi="Arial" w:cs="Arial"/>
        </w:rPr>
        <w:t xml:space="preserve"> “</w:t>
      </w:r>
      <w:proofErr w:type="spellStart"/>
      <w:r w:rsidR="00DA5863">
        <w:rPr>
          <w:rFonts w:ascii="Arial" w:hAnsi="Arial" w:cs="Arial"/>
        </w:rPr>
        <w:t>Kalli</w:t>
      </w:r>
      <w:proofErr w:type="spellEnd"/>
      <w:r w:rsidR="00DA5863">
        <w:rPr>
          <w:rFonts w:ascii="Arial" w:hAnsi="Arial" w:cs="Arial"/>
        </w:rPr>
        <w:t xml:space="preserve">” </w:t>
      </w:r>
      <w:proofErr w:type="spellStart"/>
      <w:r w:rsidR="00DA5863">
        <w:rPr>
          <w:rFonts w:ascii="Arial" w:hAnsi="Arial" w:cs="Arial"/>
        </w:rPr>
        <w:t>Kallirai</w:t>
      </w:r>
      <w:proofErr w:type="spellEnd"/>
      <w:r w:rsidR="00DA5863">
        <w:rPr>
          <w:rFonts w:ascii="Arial" w:hAnsi="Arial" w:cs="Arial"/>
        </w:rPr>
        <w:t xml:space="preserve">, Jeff </w:t>
      </w:r>
      <w:proofErr w:type="spellStart"/>
      <w:r w:rsidR="00DA5863">
        <w:rPr>
          <w:rFonts w:ascii="Arial" w:hAnsi="Arial" w:cs="Arial"/>
        </w:rPr>
        <w:t>Tardaguila</w:t>
      </w:r>
      <w:proofErr w:type="spellEnd"/>
    </w:p>
    <w:p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Guests</w:t>
      </w:r>
      <w:r w:rsidR="00607B8F">
        <w:rPr>
          <w:rFonts w:ascii="Arial" w:hAnsi="Arial" w:cs="Arial"/>
        </w:rPr>
        <w:t xml:space="preserve">: </w:t>
      </w:r>
      <w:r w:rsidR="00521C53">
        <w:rPr>
          <w:rFonts w:ascii="Arial" w:hAnsi="Arial" w:cs="Arial"/>
        </w:rPr>
        <w:t>Jeffrey Lubenko</w:t>
      </w:r>
      <w:r w:rsidR="00DA5863">
        <w:rPr>
          <w:rFonts w:ascii="Arial" w:hAnsi="Arial" w:cs="Arial"/>
        </w:rPr>
        <w:t>, Department of General Services (DGS)</w:t>
      </w:r>
    </w:p>
    <w:p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Pr="00F90BC2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A5863">
        <w:rPr>
          <w:rFonts w:ascii="Arial" w:hAnsi="Arial" w:cs="Arial"/>
        </w:rPr>
        <w:t xml:space="preserve">November </w:t>
      </w:r>
      <w:r w:rsidR="00586538">
        <w:rPr>
          <w:rFonts w:ascii="Arial" w:hAnsi="Arial" w:cs="Arial"/>
        </w:rPr>
        <w:t xml:space="preserve">2021 meeting minutes were </w:t>
      </w:r>
      <w:r w:rsidR="008369AB">
        <w:rPr>
          <w:rFonts w:ascii="Arial" w:hAnsi="Arial" w:cs="Arial"/>
        </w:rPr>
        <w:t>approved as submitted</w:t>
      </w:r>
      <w:r w:rsidR="00DA5863">
        <w:rPr>
          <w:rFonts w:ascii="Arial" w:hAnsi="Arial" w:cs="Arial"/>
        </w:rPr>
        <w:t xml:space="preserve"> (the December meeting was cancelled).</w:t>
      </w:r>
      <w:r w:rsidR="008369AB" w:rsidRPr="008369AB">
        <w:rPr>
          <w:rFonts w:ascii="Arial" w:hAnsi="Arial" w:cs="Arial"/>
        </w:rPr>
        <w:t xml:space="preserve"> </w:t>
      </w:r>
    </w:p>
    <w:p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183F38" w:rsidRDefault="00220EF1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members of the public </w:t>
      </w:r>
      <w:r w:rsidR="004B704D">
        <w:rPr>
          <w:rFonts w:ascii="Arial" w:hAnsi="Arial" w:cs="Arial"/>
        </w:rPr>
        <w:t>were present</w:t>
      </w:r>
      <w:r w:rsidR="00481B23">
        <w:rPr>
          <w:rFonts w:ascii="Arial" w:hAnsi="Arial" w:cs="Arial"/>
        </w:rPr>
        <w:t>.</w:t>
      </w:r>
    </w:p>
    <w:p w:rsidR="005E41F4" w:rsidRDefault="00DA5863" w:rsidP="004E5C42">
      <w:pPr>
        <w:tabs>
          <w:tab w:val="left" w:pos="4620"/>
        </w:tabs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General Services </w:t>
      </w:r>
      <w:r w:rsidR="00BD2B2D">
        <w:rPr>
          <w:rFonts w:ascii="Arial" w:hAnsi="Arial" w:cs="Arial"/>
          <w:b/>
        </w:rPr>
        <w:t xml:space="preserve">(DGS) </w:t>
      </w:r>
      <w:r>
        <w:rPr>
          <w:rFonts w:ascii="Arial" w:hAnsi="Arial" w:cs="Arial"/>
          <w:b/>
        </w:rPr>
        <w:t>Report</w:t>
      </w:r>
    </w:p>
    <w:p w:rsidR="00C4223E" w:rsidRDefault="006A5678" w:rsidP="004E5C42">
      <w:pPr>
        <w:tabs>
          <w:tab w:val="left" w:pos="4620"/>
        </w:tabs>
        <w:spacing w:line="264" w:lineRule="auto"/>
        <w:rPr>
          <w:rFonts w:ascii="Arial" w:hAnsi="Arial" w:cs="Arial"/>
        </w:rPr>
      </w:pPr>
      <w:r w:rsidRPr="006A5678">
        <w:rPr>
          <w:rFonts w:ascii="Arial" w:hAnsi="Arial" w:cs="Arial"/>
        </w:rPr>
        <w:t>Jeffrey Lubenko provided updates on access improvem</w:t>
      </w:r>
      <w:r w:rsidR="00411D69">
        <w:rPr>
          <w:rFonts w:ascii="Arial" w:hAnsi="Arial" w:cs="Arial"/>
        </w:rPr>
        <w:t xml:space="preserve">ent projects around the County that have been recently completed, are in progress or in the planning stage. The priority continues to be Public Libraries and </w:t>
      </w:r>
      <w:r w:rsidR="00BD2B2D">
        <w:rPr>
          <w:rFonts w:ascii="Arial" w:hAnsi="Arial" w:cs="Arial"/>
        </w:rPr>
        <w:t xml:space="preserve">public </w:t>
      </w:r>
      <w:r w:rsidR="00411D69">
        <w:rPr>
          <w:rFonts w:ascii="Arial" w:hAnsi="Arial" w:cs="Arial"/>
        </w:rPr>
        <w:t xml:space="preserve">path of travel into County buildings. </w:t>
      </w:r>
      <w:r w:rsidR="00BD2B2D">
        <w:rPr>
          <w:rFonts w:ascii="Arial" w:hAnsi="Arial" w:cs="Arial"/>
        </w:rPr>
        <w:t xml:space="preserve">Mr. Lubenko stated he recently performed access reviews for the new Covid-19 service locations that opened. He will be making access improvements in the employee areas of the Main Jail, Rio </w:t>
      </w:r>
      <w:proofErr w:type="spellStart"/>
      <w:r w:rsidR="00BD2B2D">
        <w:rPr>
          <w:rFonts w:ascii="Arial" w:hAnsi="Arial" w:cs="Arial"/>
        </w:rPr>
        <w:t>Cosumnes</w:t>
      </w:r>
      <w:proofErr w:type="spellEnd"/>
      <w:r w:rsidR="00BD2B2D">
        <w:rPr>
          <w:rFonts w:ascii="Arial" w:hAnsi="Arial" w:cs="Arial"/>
        </w:rPr>
        <w:t xml:space="preserve"> Correctional Center (RCCC). Gene Lozano requested for the next report an overview of any ADA access complaints that DGS has received and how they were resolved. </w:t>
      </w:r>
    </w:p>
    <w:p w:rsidR="00BC6533" w:rsidRPr="006A5678" w:rsidRDefault="00BC6533" w:rsidP="004E5C42">
      <w:pPr>
        <w:tabs>
          <w:tab w:val="left" w:pos="4620"/>
        </w:tabs>
        <w:spacing w:line="264" w:lineRule="auto"/>
        <w:rPr>
          <w:rFonts w:ascii="Arial" w:hAnsi="Arial" w:cs="Arial"/>
        </w:rPr>
      </w:pPr>
    </w:p>
    <w:p w:rsidR="00372F51" w:rsidRPr="000B6B53" w:rsidRDefault="000B6B53" w:rsidP="005C266C">
      <w:pPr>
        <w:tabs>
          <w:tab w:val="left" w:pos="4620"/>
        </w:tabs>
        <w:spacing w:line="264" w:lineRule="auto"/>
        <w:rPr>
          <w:rFonts w:ascii="Arial" w:hAnsi="Arial" w:cs="Arial"/>
          <w:b/>
        </w:rPr>
      </w:pPr>
      <w:r w:rsidRPr="000B6B53">
        <w:rPr>
          <w:rFonts w:ascii="Arial" w:hAnsi="Arial" w:cs="Arial"/>
          <w:b/>
        </w:rPr>
        <w:t>Access Improvements at Sacramento International Airport</w:t>
      </w:r>
    </w:p>
    <w:p w:rsidR="00AB500C" w:rsidRPr="005C266C" w:rsidRDefault="00AC758A" w:rsidP="00AB500C">
      <w:pPr>
        <w:tabs>
          <w:tab w:val="left" w:pos="4620"/>
        </w:tabs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 Lozano recapped the presentation by Airport staff at the January meeting. </w:t>
      </w:r>
      <w:r>
        <w:rPr>
          <w:rFonts w:ascii="Arial" w:hAnsi="Arial" w:cs="Arial"/>
        </w:rPr>
        <w:t>Members asked questions and discussion ensued.</w:t>
      </w:r>
      <w:r>
        <w:rPr>
          <w:rFonts w:ascii="Arial" w:hAnsi="Arial" w:cs="Arial"/>
        </w:rPr>
        <w:t xml:space="preserve"> Mr. Lozano noted he had sent a follow up letter on January 5 to the presenters with some additional questions, but he has not received a response yet. A community survey was discussed. Cori Stillson proposed working collaboratively with Airports on this effort. This topic will be revisited on a future agenda.</w:t>
      </w:r>
    </w:p>
    <w:p w:rsidR="00CB28C0" w:rsidRDefault="00727C5F" w:rsidP="00AB500C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</w:p>
    <w:p w:rsidR="00AB500C" w:rsidRDefault="00BD2B2D" w:rsidP="00AC758A">
      <w:pPr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no Unfinished or New Business. </w:t>
      </w:r>
      <w:r w:rsidR="00AB500C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made announcements regarding</w:t>
      </w:r>
      <w:r w:rsidR="00A83CCC">
        <w:rPr>
          <w:rFonts w:ascii="Arial" w:hAnsi="Arial" w:cs="Arial"/>
        </w:rPr>
        <w:t xml:space="preserve"> upcoming events of interest to the disability community.</w:t>
      </w:r>
    </w:p>
    <w:p w:rsidR="009122AA" w:rsidRDefault="009122AA" w:rsidP="00DC08C5">
      <w:pPr>
        <w:spacing w:line="288" w:lineRule="auto"/>
        <w:rPr>
          <w:rFonts w:ascii="Arial" w:hAnsi="Arial" w:cs="Arial"/>
          <w:b/>
        </w:rPr>
      </w:pPr>
      <w:r w:rsidRPr="00DC08C5">
        <w:rPr>
          <w:rFonts w:ascii="Arial" w:hAnsi="Arial" w:cs="Arial"/>
          <w:b/>
        </w:rPr>
        <w:lastRenderedPageBreak/>
        <w:t>Proposed Topics for Next Agenda</w:t>
      </w:r>
    </w:p>
    <w:p w:rsidR="00DC08C5" w:rsidRPr="00DC08C5" w:rsidRDefault="00AC758A" w:rsidP="002F25BA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Transportation quarterly report is expected. </w:t>
      </w:r>
    </w:p>
    <w:p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:rsidR="00727C5F" w:rsidRPr="00D02B48" w:rsidRDefault="00A83CC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</w:t>
      </w:r>
      <w:r w:rsidR="00FC1BEE">
        <w:rPr>
          <w:rFonts w:ascii="Arial" w:hAnsi="Arial" w:cs="Arial"/>
        </w:rPr>
        <w:t>ved (Hicks) and seconded (Sachen</w:t>
      </w:r>
      <w:bookmarkStart w:id="0" w:name="_GoBack"/>
      <w:bookmarkEnd w:id="0"/>
      <w:r>
        <w:rPr>
          <w:rFonts w:ascii="Arial" w:hAnsi="Arial" w:cs="Arial"/>
        </w:rPr>
        <w:t>) to adjourn the meeting. Approved, unanimously.</w:t>
      </w:r>
    </w:p>
    <w:sectPr w:rsidR="00727C5F" w:rsidRPr="00D02B48" w:rsidSect="007A1B36"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B" w:rsidRDefault="002978FB" w:rsidP="002978FB">
      <w:r>
        <w:separator/>
      </w:r>
    </w:p>
  </w:endnote>
  <w:endnote w:type="continuationSeparator" w:id="0">
    <w:p w:rsidR="002978FB" w:rsidRDefault="002978FB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B" w:rsidRDefault="002978FB" w:rsidP="002978FB">
      <w:r>
        <w:separator/>
      </w:r>
    </w:p>
  </w:footnote>
  <w:footnote w:type="continuationSeparator" w:id="0">
    <w:p w:rsidR="002978FB" w:rsidRDefault="002978FB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4514"/>
    <w:rsid w:val="0007519B"/>
    <w:rsid w:val="00077425"/>
    <w:rsid w:val="000A01BA"/>
    <w:rsid w:val="000A31F9"/>
    <w:rsid w:val="000B6B53"/>
    <w:rsid w:val="000D05CC"/>
    <w:rsid w:val="000E4E3F"/>
    <w:rsid w:val="000F50F9"/>
    <w:rsid w:val="000F76BC"/>
    <w:rsid w:val="00116EAD"/>
    <w:rsid w:val="00143A11"/>
    <w:rsid w:val="00157D6F"/>
    <w:rsid w:val="00162A66"/>
    <w:rsid w:val="0016315D"/>
    <w:rsid w:val="0016556A"/>
    <w:rsid w:val="00171B2B"/>
    <w:rsid w:val="00174049"/>
    <w:rsid w:val="0017562A"/>
    <w:rsid w:val="0018180A"/>
    <w:rsid w:val="00183F38"/>
    <w:rsid w:val="001950F9"/>
    <w:rsid w:val="001A11A1"/>
    <w:rsid w:val="001C5582"/>
    <w:rsid w:val="001D2ABC"/>
    <w:rsid w:val="001E06D2"/>
    <w:rsid w:val="00206647"/>
    <w:rsid w:val="00210DEC"/>
    <w:rsid w:val="00216297"/>
    <w:rsid w:val="002173E7"/>
    <w:rsid w:val="00217EB5"/>
    <w:rsid w:val="00220EF1"/>
    <w:rsid w:val="00227B14"/>
    <w:rsid w:val="00232CB2"/>
    <w:rsid w:val="002443BA"/>
    <w:rsid w:val="0026153F"/>
    <w:rsid w:val="002646A1"/>
    <w:rsid w:val="00284C0F"/>
    <w:rsid w:val="002978FB"/>
    <w:rsid w:val="002B4575"/>
    <w:rsid w:val="002B76D9"/>
    <w:rsid w:val="002C537A"/>
    <w:rsid w:val="002C7C5C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312D7"/>
    <w:rsid w:val="003328BF"/>
    <w:rsid w:val="00333C29"/>
    <w:rsid w:val="0034288A"/>
    <w:rsid w:val="00346184"/>
    <w:rsid w:val="0036081A"/>
    <w:rsid w:val="00362889"/>
    <w:rsid w:val="00362A86"/>
    <w:rsid w:val="0037106E"/>
    <w:rsid w:val="00372F51"/>
    <w:rsid w:val="003738E3"/>
    <w:rsid w:val="00375BE5"/>
    <w:rsid w:val="00376253"/>
    <w:rsid w:val="003839E2"/>
    <w:rsid w:val="003B70CD"/>
    <w:rsid w:val="003C0859"/>
    <w:rsid w:val="003C165B"/>
    <w:rsid w:val="003D29C2"/>
    <w:rsid w:val="003D6AC3"/>
    <w:rsid w:val="003D6F98"/>
    <w:rsid w:val="003E2E8B"/>
    <w:rsid w:val="003F1DF4"/>
    <w:rsid w:val="003F27E9"/>
    <w:rsid w:val="00411D69"/>
    <w:rsid w:val="004148BC"/>
    <w:rsid w:val="00417634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36AE"/>
    <w:rsid w:val="004918B8"/>
    <w:rsid w:val="004A5B2B"/>
    <w:rsid w:val="004A61B4"/>
    <w:rsid w:val="004B704D"/>
    <w:rsid w:val="004C301F"/>
    <w:rsid w:val="004C3D3B"/>
    <w:rsid w:val="004D7C83"/>
    <w:rsid w:val="004E1796"/>
    <w:rsid w:val="004E2614"/>
    <w:rsid w:val="004E5C42"/>
    <w:rsid w:val="004E73FB"/>
    <w:rsid w:val="00520EFB"/>
    <w:rsid w:val="00521C53"/>
    <w:rsid w:val="00531F49"/>
    <w:rsid w:val="00536EDC"/>
    <w:rsid w:val="00540F21"/>
    <w:rsid w:val="00545D60"/>
    <w:rsid w:val="005501E8"/>
    <w:rsid w:val="005567D1"/>
    <w:rsid w:val="00565722"/>
    <w:rsid w:val="00565D52"/>
    <w:rsid w:val="0056685E"/>
    <w:rsid w:val="0057611C"/>
    <w:rsid w:val="00581CC0"/>
    <w:rsid w:val="005830E9"/>
    <w:rsid w:val="00586538"/>
    <w:rsid w:val="00591B2E"/>
    <w:rsid w:val="00597352"/>
    <w:rsid w:val="005B1581"/>
    <w:rsid w:val="005B59F6"/>
    <w:rsid w:val="005C266C"/>
    <w:rsid w:val="005C722B"/>
    <w:rsid w:val="005E242B"/>
    <w:rsid w:val="005E39DB"/>
    <w:rsid w:val="005E41F4"/>
    <w:rsid w:val="006051C2"/>
    <w:rsid w:val="0060596E"/>
    <w:rsid w:val="00607B8F"/>
    <w:rsid w:val="006176D8"/>
    <w:rsid w:val="0064310A"/>
    <w:rsid w:val="00644751"/>
    <w:rsid w:val="00662B2B"/>
    <w:rsid w:val="00664675"/>
    <w:rsid w:val="00682944"/>
    <w:rsid w:val="00687ADF"/>
    <w:rsid w:val="00695DF7"/>
    <w:rsid w:val="006A5678"/>
    <w:rsid w:val="006B3593"/>
    <w:rsid w:val="006C0DD4"/>
    <w:rsid w:val="006C13D8"/>
    <w:rsid w:val="00702666"/>
    <w:rsid w:val="007176E0"/>
    <w:rsid w:val="0072205A"/>
    <w:rsid w:val="00727C5F"/>
    <w:rsid w:val="00730265"/>
    <w:rsid w:val="007525ED"/>
    <w:rsid w:val="00754D67"/>
    <w:rsid w:val="007729A4"/>
    <w:rsid w:val="00795255"/>
    <w:rsid w:val="007A1B36"/>
    <w:rsid w:val="007A4FB1"/>
    <w:rsid w:val="007B2227"/>
    <w:rsid w:val="007B52DD"/>
    <w:rsid w:val="007B659B"/>
    <w:rsid w:val="007C23EE"/>
    <w:rsid w:val="007C77DD"/>
    <w:rsid w:val="007D204A"/>
    <w:rsid w:val="007D45A2"/>
    <w:rsid w:val="007D7918"/>
    <w:rsid w:val="00821CC8"/>
    <w:rsid w:val="008369AB"/>
    <w:rsid w:val="008404D4"/>
    <w:rsid w:val="00845006"/>
    <w:rsid w:val="00854399"/>
    <w:rsid w:val="00862553"/>
    <w:rsid w:val="00875057"/>
    <w:rsid w:val="008766CF"/>
    <w:rsid w:val="008810EF"/>
    <w:rsid w:val="008869F4"/>
    <w:rsid w:val="008928C9"/>
    <w:rsid w:val="00896269"/>
    <w:rsid w:val="008A27EF"/>
    <w:rsid w:val="008B2470"/>
    <w:rsid w:val="008B5E67"/>
    <w:rsid w:val="008C2363"/>
    <w:rsid w:val="008E606C"/>
    <w:rsid w:val="008E7BB7"/>
    <w:rsid w:val="009071E2"/>
    <w:rsid w:val="00910631"/>
    <w:rsid w:val="009122AA"/>
    <w:rsid w:val="0091627A"/>
    <w:rsid w:val="00917968"/>
    <w:rsid w:val="00917D3B"/>
    <w:rsid w:val="009260F0"/>
    <w:rsid w:val="00926FBF"/>
    <w:rsid w:val="009275C7"/>
    <w:rsid w:val="00933AE5"/>
    <w:rsid w:val="00936833"/>
    <w:rsid w:val="0096533A"/>
    <w:rsid w:val="00986A5D"/>
    <w:rsid w:val="00992517"/>
    <w:rsid w:val="009A1CD1"/>
    <w:rsid w:val="009B5D05"/>
    <w:rsid w:val="009B6C6F"/>
    <w:rsid w:val="009C42EC"/>
    <w:rsid w:val="009C6044"/>
    <w:rsid w:val="009D4FBE"/>
    <w:rsid w:val="009E1EEB"/>
    <w:rsid w:val="009E3170"/>
    <w:rsid w:val="009E79B5"/>
    <w:rsid w:val="009F0A3C"/>
    <w:rsid w:val="009F6EF2"/>
    <w:rsid w:val="009F71B0"/>
    <w:rsid w:val="00A020B5"/>
    <w:rsid w:val="00A0390E"/>
    <w:rsid w:val="00A1021B"/>
    <w:rsid w:val="00A27C2C"/>
    <w:rsid w:val="00A3301D"/>
    <w:rsid w:val="00A35A44"/>
    <w:rsid w:val="00A37736"/>
    <w:rsid w:val="00A534F5"/>
    <w:rsid w:val="00A53D33"/>
    <w:rsid w:val="00A679BB"/>
    <w:rsid w:val="00A74896"/>
    <w:rsid w:val="00A75DB1"/>
    <w:rsid w:val="00A80A46"/>
    <w:rsid w:val="00A83CCC"/>
    <w:rsid w:val="00A901A3"/>
    <w:rsid w:val="00A9430F"/>
    <w:rsid w:val="00AB46E9"/>
    <w:rsid w:val="00AB500C"/>
    <w:rsid w:val="00AC04E5"/>
    <w:rsid w:val="00AC5CD1"/>
    <w:rsid w:val="00AC758A"/>
    <w:rsid w:val="00AD415D"/>
    <w:rsid w:val="00AE6368"/>
    <w:rsid w:val="00B011E1"/>
    <w:rsid w:val="00B04D9F"/>
    <w:rsid w:val="00B2190D"/>
    <w:rsid w:val="00B37E1F"/>
    <w:rsid w:val="00B52E2C"/>
    <w:rsid w:val="00B75191"/>
    <w:rsid w:val="00B861FE"/>
    <w:rsid w:val="00BA0D62"/>
    <w:rsid w:val="00BA5048"/>
    <w:rsid w:val="00BA55CF"/>
    <w:rsid w:val="00BC6533"/>
    <w:rsid w:val="00BD2B2D"/>
    <w:rsid w:val="00BE703F"/>
    <w:rsid w:val="00C04014"/>
    <w:rsid w:val="00C4223E"/>
    <w:rsid w:val="00C519B2"/>
    <w:rsid w:val="00C534AD"/>
    <w:rsid w:val="00C61C6C"/>
    <w:rsid w:val="00C7310C"/>
    <w:rsid w:val="00C855E6"/>
    <w:rsid w:val="00C90638"/>
    <w:rsid w:val="00CA2A60"/>
    <w:rsid w:val="00CA484F"/>
    <w:rsid w:val="00CB28C0"/>
    <w:rsid w:val="00CB44C9"/>
    <w:rsid w:val="00CC1929"/>
    <w:rsid w:val="00CC25A3"/>
    <w:rsid w:val="00CC52D3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20B90"/>
    <w:rsid w:val="00D236BC"/>
    <w:rsid w:val="00D3325D"/>
    <w:rsid w:val="00D63F78"/>
    <w:rsid w:val="00D71493"/>
    <w:rsid w:val="00D73F62"/>
    <w:rsid w:val="00D74A04"/>
    <w:rsid w:val="00D8059A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56E6"/>
    <w:rsid w:val="00DC08C5"/>
    <w:rsid w:val="00DC1B57"/>
    <w:rsid w:val="00DD5B2D"/>
    <w:rsid w:val="00DF0BE0"/>
    <w:rsid w:val="00E1710D"/>
    <w:rsid w:val="00E30B29"/>
    <w:rsid w:val="00E3659E"/>
    <w:rsid w:val="00E36814"/>
    <w:rsid w:val="00E37089"/>
    <w:rsid w:val="00E57CBB"/>
    <w:rsid w:val="00E67CC4"/>
    <w:rsid w:val="00E736E4"/>
    <w:rsid w:val="00E74C54"/>
    <w:rsid w:val="00E803B8"/>
    <w:rsid w:val="00E83EAD"/>
    <w:rsid w:val="00E86E62"/>
    <w:rsid w:val="00E87ADA"/>
    <w:rsid w:val="00EA1DD9"/>
    <w:rsid w:val="00EB585B"/>
    <w:rsid w:val="00ED0B85"/>
    <w:rsid w:val="00ED5686"/>
    <w:rsid w:val="00EF0B33"/>
    <w:rsid w:val="00F032C1"/>
    <w:rsid w:val="00F31215"/>
    <w:rsid w:val="00F40F12"/>
    <w:rsid w:val="00F41E7E"/>
    <w:rsid w:val="00F45100"/>
    <w:rsid w:val="00F61282"/>
    <w:rsid w:val="00F647B5"/>
    <w:rsid w:val="00F725AA"/>
    <w:rsid w:val="00F85425"/>
    <w:rsid w:val="00F863E5"/>
    <w:rsid w:val="00F90BC2"/>
    <w:rsid w:val="00FA17D0"/>
    <w:rsid w:val="00FC1BEE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466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0EA83-2AD0-4952-AD36-34A1911E6CBE}">
  <ds:schemaRefs>
    <ds:schemaRef ds:uri="364717b0-ce7f-4dd4-9458-d204feae88e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4</cp:revision>
  <cp:lastPrinted>2019-12-17T23:31:00Z</cp:lastPrinted>
  <dcterms:created xsi:type="dcterms:W3CDTF">2022-02-07T21:50:00Z</dcterms:created>
  <dcterms:modified xsi:type="dcterms:W3CDTF">2022-03-09T01:15:00Z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